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20A2B" w:rsidP="00920A2B">
      <w:pPr>
        <w:jc w:val="center"/>
        <w:rPr>
          <w:rFonts w:ascii="Arial" w:hAnsi="Arial" w:cs="Arial"/>
          <w:b/>
          <w:color w:val="222222"/>
          <w:sz w:val="27"/>
          <w:szCs w:val="23"/>
        </w:rPr>
      </w:pPr>
      <w:r w:rsidRPr="00920A2B">
        <w:rPr>
          <w:rFonts w:ascii="Arial" w:hAnsi="Arial" w:cs="Arial"/>
          <w:b/>
          <w:color w:val="222222"/>
          <w:sz w:val="27"/>
          <w:szCs w:val="23"/>
        </w:rPr>
        <w:t>Technical Doc of Test project XML file for configuring</w:t>
      </w:r>
    </w:p>
    <w:p w:rsidR="00E3029F" w:rsidRDefault="00E3029F" w:rsidP="00920A2B">
      <w:pPr>
        <w:jc w:val="center"/>
        <w:rPr>
          <w:rFonts w:ascii="Arial" w:hAnsi="Arial" w:cs="Arial"/>
          <w:b/>
          <w:color w:val="222222"/>
          <w:sz w:val="27"/>
          <w:szCs w:val="23"/>
        </w:rPr>
      </w:pPr>
    </w:p>
    <w:p w:rsidR="00E3029F" w:rsidRDefault="00E3029F" w:rsidP="00E3029F">
      <w:pPr>
        <w:jc w:val="both"/>
        <w:rPr>
          <w:rFonts w:ascii="Arial" w:hAnsi="Arial" w:cs="Arial"/>
          <w:color w:val="222222"/>
          <w:sz w:val="23"/>
          <w:szCs w:val="23"/>
        </w:rPr>
      </w:pPr>
      <w:r w:rsidRPr="004737B5">
        <w:rPr>
          <w:b/>
          <w:sz w:val="24"/>
          <w:szCs w:val="24"/>
          <w:u w:val="single"/>
        </w:rPr>
        <w:t>Introduction</w:t>
      </w:r>
      <w:r>
        <w:rPr>
          <w:sz w:val="24"/>
          <w:szCs w:val="24"/>
        </w:rPr>
        <w:t xml:space="preserve">: </w:t>
      </w:r>
      <w:r w:rsidR="00D60505">
        <w:rPr>
          <w:rFonts w:ascii="Arial" w:hAnsi="Arial" w:cs="Arial"/>
          <w:color w:val="222222"/>
          <w:sz w:val="23"/>
          <w:szCs w:val="23"/>
        </w:rPr>
        <w:t xml:space="preserve">Implement an </w:t>
      </w:r>
      <w:r w:rsidR="00D60505" w:rsidRPr="00B72EBD">
        <w:rPr>
          <w:rStyle w:val="yshortcuts"/>
          <w:rFonts w:ascii="Arial" w:hAnsi="Arial" w:cs="Arial"/>
          <w:sz w:val="23"/>
          <w:szCs w:val="23"/>
        </w:rPr>
        <w:t>Asp.net</w:t>
      </w:r>
      <w:r w:rsidR="00D60505">
        <w:rPr>
          <w:rFonts w:ascii="Arial" w:hAnsi="Arial" w:cs="Arial"/>
          <w:color w:val="222222"/>
          <w:sz w:val="23"/>
          <w:szCs w:val="23"/>
        </w:rPr>
        <w:t xml:space="preserve"> </w:t>
      </w:r>
      <w:r w:rsidR="00D60505">
        <w:rPr>
          <w:rStyle w:val="yshortcuts"/>
          <w:rFonts w:ascii="Arial" w:hAnsi="Arial" w:cs="Arial"/>
          <w:color w:val="222222"/>
          <w:sz w:val="23"/>
          <w:szCs w:val="23"/>
        </w:rPr>
        <w:t>web application</w:t>
      </w:r>
      <w:r w:rsidR="00D60505">
        <w:rPr>
          <w:rFonts w:ascii="Arial" w:hAnsi="Arial" w:cs="Arial"/>
          <w:color w:val="222222"/>
          <w:sz w:val="23"/>
          <w:szCs w:val="23"/>
        </w:rPr>
        <w:t xml:space="preserve"> and have an XML file for configuring some </w:t>
      </w:r>
      <w:r w:rsidR="00D60505">
        <w:rPr>
          <w:rStyle w:val="yshortcuts"/>
          <w:rFonts w:ascii="Arial" w:hAnsi="Arial" w:cs="Arial"/>
          <w:color w:val="222222"/>
          <w:sz w:val="23"/>
          <w:szCs w:val="23"/>
        </w:rPr>
        <w:t>configuration parameters</w:t>
      </w:r>
      <w:r w:rsidR="00D60505">
        <w:rPr>
          <w:rFonts w:ascii="Arial" w:hAnsi="Arial" w:cs="Arial"/>
          <w:color w:val="222222"/>
          <w:sz w:val="23"/>
          <w:szCs w:val="23"/>
        </w:rPr>
        <w:t xml:space="preserve"> (A separate xml file other than the </w:t>
      </w:r>
      <w:proofErr w:type="spellStart"/>
      <w:r w:rsidR="00D60505">
        <w:rPr>
          <w:rFonts w:ascii="Arial" w:hAnsi="Arial" w:cs="Arial"/>
          <w:color w:val="222222"/>
          <w:sz w:val="23"/>
          <w:szCs w:val="23"/>
        </w:rPr>
        <w:t>web.config</w:t>
      </w:r>
      <w:proofErr w:type="spellEnd"/>
      <w:r w:rsidR="00D60505">
        <w:rPr>
          <w:rFonts w:ascii="Arial" w:hAnsi="Arial" w:cs="Arial"/>
          <w:color w:val="222222"/>
          <w:sz w:val="23"/>
          <w:szCs w:val="23"/>
        </w:rPr>
        <w:t>). Read the configuration parameters from this XML file from this web application, and make sure that whenever the XML file is modified in the disk file (Manually), the web application immediately reads the XML file and reloads the latest configuration parameters.</w:t>
      </w:r>
    </w:p>
    <w:p w:rsidR="00D60505" w:rsidRDefault="00D60505" w:rsidP="00E3029F">
      <w:pPr>
        <w:jc w:val="both"/>
        <w:rPr>
          <w:rFonts w:ascii="Arial" w:hAnsi="Arial" w:cs="Arial"/>
          <w:color w:val="222222"/>
          <w:sz w:val="23"/>
          <w:szCs w:val="23"/>
        </w:rPr>
      </w:pPr>
    </w:p>
    <w:p w:rsidR="00D60505" w:rsidRDefault="00C54E82" w:rsidP="00E3029F">
      <w:pPr>
        <w:jc w:val="both"/>
        <w:rPr>
          <w:rFonts w:ascii="Arial" w:hAnsi="Arial" w:cs="Arial"/>
          <w:color w:val="222222"/>
          <w:sz w:val="23"/>
          <w:szCs w:val="23"/>
        </w:rPr>
      </w:pPr>
      <w:r>
        <w:rPr>
          <w:rFonts w:ascii="Arial" w:hAnsi="Arial" w:cs="Arial"/>
          <w:b/>
          <w:color w:val="222222"/>
          <w:sz w:val="23"/>
          <w:szCs w:val="23"/>
          <w:u w:val="single"/>
        </w:rPr>
        <w:t>Project Dependency</w:t>
      </w:r>
      <w:r w:rsidR="00F10BBB">
        <w:rPr>
          <w:rFonts w:ascii="Arial" w:hAnsi="Arial" w:cs="Arial"/>
          <w:color w:val="222222"/>
          <w:sz w:val="23"/>
          <w:szCs w:val="23"/>
        </w:rPr>
        <w:t>:</w:t>
      </w:r>
      <w:r>
        <w:rPr>
          <w:rFonts w:ascii="Arial" w:hAnsi="Arial" w:cs="Arial"/>
          <w:color w:val="222222"/>
          <w:sz w:val="23"/>
          <w:szCs w:val="23"/>
        </w:rPr>
        <w:t xml:space="preserve"> </w:t>
      </w:r>
      <w:r w:rsidR="006465D3">
        <w:rPr>
          <w:rFonts w:ascii="Arial" w:hAnsi="Arial" w:cs="Arial"/>
          <w:color w:val="222222"/>
          <w:sz w:val="23"/>
          <w:szCs w:val="23"/>
        </w:rPr>
        <w:t xml:space="preserve">This asp.net project is build with asp.net 4.5 and The Solution will open with Visual Studio 2012. </w:t>
      </w:r>
      <w:r w:rsidR="00AE157B">
        <w:rPr>
          <w:rFonts w:ascii="Arial" w:hAnsi="Arial" w:cs="Arial"/>
          <w:color w:val="222222"/>
          <w:sz w:val="23"/>
          <w:szCs w:val="23"/>
        </w:rPr>
        <w:t xml:space="preserve">We need to create a folder into c drive named </w:t>
      </w:r>
      <w:proofErr w:type="spellStart"/>
      <w:r w:rsidR="00AE157B" w:rsidRPr="00AE157B">
        <w:rPr>
          <w:rFonts w:ascii="Arial" w:hAnsi="Arial" w:cs="Arial"/>
          <w:b/>
          <w:color w:val="222222"/>
          <w:sz w:val="23"/>
          <w:szCs w:val="23"/>
        </w:rPr>
        <w:t>CustomXmlConfigurationLog</w:t>
      </w:r>
      <w:proofErr w:type="spellEnd"/>
      <w:r w:rsidR="00AE157B">
        <w:rPr>
          <w:rFonts w:ascii="Arial" w:hAnsi="Arial" w:cs="Arial"/>
          <w:color w:val="222222"/>
          <w:sz w:val="23"/>
          <w:szCs w:val="23"/>
        </w:rPr>
        <w:t xml:space="preserve"> which </w:t>
      </w:r>
      <w:r w:rsidR="00AE157B" w:rsidRPr="00AE157B">
        <w:rPr>
          <w:rFonts w:ascii="Arial" w:hAnsi="Arial" w:cs="Arial"/>
          <w:color w:val="222222"/>
          <w:sz w:val="23"/>
          <w:szCs w:val="23"/>
        </w:rPr>
        <w:t>will store the error log</w:t>
      </w:r>
      <w:r w:rsidR="00440244">
        <w:rPr>
          <w:rFonts w:ascii="Arial" w:hAnsi="Arial" w:cs="Arial"/>
          <w:color w:val="222222"/>
          <w:sz w:val="23"/>
          <w:szCs w:val="23"/>
        </w:rPr>
        <w:t xml:space="preserve"> file</w:t>
      </w:r>
      <w:r w:rsidR="00AE157B" w:rsidRPr="00AE157B">
        <w:rPr>
          <w:rFonts w:ascii="Arial" w:hAnsi="Arial" w:cs="Arial"/>
          <w:color w:val="222222"/>
          <w:sz w:val="23"/>
          <w:szCs w:val="23"/>
        </w:rPr>
        <w:t>.</w:t>
      </w:r>
      <w:r w:rsidR="006465D3">
        <w:rPr>
          <w:rFonts w:ascii="Arial" w:hAnsi="Arial" w:cs="Arial"/>
          <w:color w:val="222222"/>
          <w:sz w:val="23"/>
          <w:szCs w:val="23"/>
        </w:rPr>
        <w:t xml:space="preserve"> </w:t>
      </w:r>
      <w:r w:rsidR="00C45C75">
        <w:rPr>
          <w:rFonts w:ascii="Arial" w:hAnsi="Arial" w:cs="Arial"/>
          <w:color w:val="222222"/>
          <w:sz w:val="23"/>
          <w:szCs w:val="23"/>
        </w:rPr>
        <w:t xml:space="preserve"> The application root of this test project there is a </w:t>
      </w:r>
      <w:proofErr w:type="spellStart"/>
      <w:r w:rsidR="00C45C75">
        <w:rPr>
          <w:rFonts w:ascii="Arial" w:hAnsi="Arial" w:cs="Arial"/>
          <w:color w:val="222222"/>
          <w:sz w:val="23"/>
          <w:szCs w:val="23"/>
        </w:rPr>
        <w:t>Settings.config</w:t>
      </w:r>
      <w:proofErr w:type="spellEnd"/>
      <w:r w:rsidR="00C45C75">
        <w:rPr>
          <w:rFonts w:ascii="Arial" w:hAnsi="Arial" w:cs="Arial"/>
          <w:color w:val="222222"/>
          <w:sz w:val="23"/>
          <w:szCs w:val="23"/>
        </w:rPr>
        <w:t xml:space="preserve"> xml file. This xml file has a name property which will change at run time to test the project.</w:t>
      </w:r>
    </w:p>
    <w:p w:rsidR="00C45C75" w:rsidRDefault="00C45C75" w:rsidP="00E3029F">
      <w:pPr>
        <w:jc w:val="both"/>
        <w:rPr>
          <w:rFonts w:ascii="Arial" w:hAnsi="Arial" w:cs="Arial"/>
          <w:color w:val="222222"/>
          <w:sz w:val="23"/>
          <w:szCs w:val="23"/>
        </w:rPr>
      </w:pPr>
    </w:p>
    <w:p w:rsidR="00C45C75" w:rsidRDefault="00C45C75" w:rsidP="00E3029F">
      <w:pPr>
        <w:jc w:val="both"/>
        <w:rPr>
          <w:rFonts w:ascii="Arial" w:hAnsi="Arial" w:cs="Arial"/>
          <w:color w:val="222222"/>
          <w:sz w:val="23"/>
          <w:szCs w:val="23"/>
        </w:rPr>
      </w:pPr>
      <w:r w:rsidRPr="00C45C75">
        <w:rPr>
          <w:rFonts w:ascii="Arial" w:hAnsi="Arial" w:cs="Arial"/>
          <w:b/>
          <w:color w:val="222222"/>
          <w:sz w:val="23"/>
          <w:szCs w:val="23"/>
          <w:u w:val="single"/>
        </w:rPr>
        <w:t>Run and Testing</w:t>
      </w:r>
      <w:r>
        <w:rPr>
          <w:rFonts w:ascii="Arial" w:hAnsi="Arial" w:cs="Arial"/>
          <w:color w:val="222222"/>
          <w:sz w:val="23"/>
          <w:szCs w:val="23"/>
        </w:rPr>
        <w:t xml:space="preserve">: For test the xml </w:t>
      </w:r>
      <w:r w:rsidR="001161DF">
        <w:rPr>
          <w:rFonts w:ascii="Arial" w:hAnsi="Arial" w:cs="Arial"/>
          <w:color w:val="222222"/>
          <w:sz w:val="23"/>
          <w:szCs w:val="23"/>
        </w:rPr>
        <w:t xml:space="preserve">configurations parameters open the </w:t>
      </w:r>
      <w:proofErr w:type="spellStart"/>
      <w:r w:rsidR="001161DF">
        <w:rPr>
          <w:rFonts w:ascii="Arial" w:hAnsi="Arial" w:cs="Arial"/>
          <w:color w:val="222222"/>
          <w:sz w:val="23"/>
          <w:szCs w:val="23"/>
        </w:rPr>
        <w:t>Settings.config.config</w:t>
      </w:r>
      <w:proofErr w:type="spellEnd"/>
      <w:r w:rsidR="001161DF">
        <w:rPr>
          <w:rFonts w:ascii="Arial" w:hAnsi="Arial" w:cs="Arial"/>
          <w:color w:val="222222"/>
          <w:sz w:val="23"/>
          <w:szCs w:val="23"/>
        </w:rPr>
        <w:t xml:space="preserve"> xml file from application root and put </w:t>
      </w:r>
      <w:r w:rsidR="00AA789F">
        <w:rPr>
          <w:rFonts w:ascii="Arial" w:hAnsi="Arial" w:cs="Arial"/>
          <w:color w:val="222222"/>
          <w:sz w:val="23"/>
          <w:szCs w:val="23"/>
        </w:rPr>
        <w:t>an</w:t>
      </w:r>
      <w:r w:rsidR="001161DF">
        <w:rPr>
          <w:rFonts w:ascii="Arial" w:hAnsi="Arial" w:cs="Arial"/>
          <w:color w:val="222222"/>
          <w:sz w:val="23"/>
          <w:szCs w:val="23"/>
        </w:rPr>
        <w:t xml:space="preserve"> initial value for name property.  </w:t>
      </w:r>
      <w:r w:rsidR="00AA789F">
        <w:rPr>
          <w:rFonts w:ascii="Arial" w:hAnsi="Arial" w:cs="Arial"/>
          <w:color w:val="222222"/>
          <w:sz w:val="23"/>
          <w:szCs w:val="23"/>
        </w:rPr>
        <w:t>Run the application and we will the name property value within default.aspx page. Now we need to change the xml file name property and it will display the most recent changes on the default.aspx page.</w:t>
      </w:r>
    </w:p>
    <w:p w:rsidR="00AA789F" w:rsidRDefault="00AA789F" w:rsidP="00E3029F">
      <w:pPr>
        <w:jc w:val="both"/>
        <w:rPr>
          <w:rFonts w:ascii="Arial" w:hAnsi="Arial" w:cs="Arial"/>
          <w:color w:val="222222"/>
          <w:sz w:val="23"/>
          <w:szCs w:val="23"/>
        </w:rPr>
      </w:pPr>
    </w:p>
    <w:p w:rsidR="00AA789F" w:rsidRDefault="00AA789F" w:rsidP="00E3029F">
      <w:pPr>
        <w:jc w:val="both"/>
        <w:rPr>
          <w:rFonts w:ascii="Consolas" w:hAnsi="Consolas" w:cs="Consolas"/>
          <w:color w:val="000000"/>
          <w:sz w:val="19"/>
          <w:szCs w:val="19"/>
        </w:rPr>
      </w:pPr>
      <w:r w:rsidRPr="00AA789F">
        <w:rPr>
          <w:rFonts w:ascii="Arial" w:hAnsi="Arial" w:cs="Arial"/>
          <w:b/>
          <w:color w:val="222222"/>
          <w:sz w:val="23"/>
          <w:szCs w:val="23"/>
          <w:u w:val="single"/>
        </w:rPr>
        <w:t>How it works</w:t>
      </w:r>
      <w:r>
        <w:rPr>
          <w:rFonts w:ascii="Arial" w:hAnsi="Arial" w:cs="Arial"/>
          <w:b/>
          <w:color w:val="222222"/>
          <w:sz w:val="23"/>
          <w:szCs w:val="23"/>
          <w:u w:val="single"/>
        </w:rPr>
        <w:t>:</w:t>
      </w:r>
      <w:r w:rsidRPr="00074F22">
        <w:rPr>
          <w:rFonts w:ascii="Arial" w:hAnsi="Arial" w:cs="Arial"/>
          <w:color w:val="222222"/>
          <w:sz w:val="23"/>
          <w:szCs w:val="23"/>
        </w:rPr>
        <w:t xml:space="preserve"> </w:t>
      </w:r>
      <w:proofErr w:type="spellStart"/>
      <w:r w:rsidR="00FA6BDA" w:rsidRPr="00FA6BDA">
        <w:rPr>
          <w:rFonts w:ascii="Arial" w:hAnsi="Arial" w:cs="Arial"/>
          <w:color w:val="222222"/>
          <w:sz w:val="23"/>
          <w:szCs w:val="23"/>
        </w:rPr>
        <w:t>SettingsManager</w:t>
      </w:r>
      <w:proofErr w:type="spellEnd"/>
      <w:r w:rsidR="00FA6BDA" w:rsidRPr="00FA6BDA">
        <w:rPr>
          <w:rFonts w:ascii="Arial" w:hAnsi="Arial" w:cs="Arial"/>
          <w:color w:val="222222"/>
          <w:sz w:val="23"/>
          <w:szCs w:val="23"/>
        </w:rPr>
        <w:t xml:space="preserve"> </w:t>
      </w:r>
      <w:r w:rsidR="00FA6BDA">
        <w:rPr>
          <w:rFonts w:ascii="Arial" w:hAnsi="Arial" w:cs="Arial"/>
          <w:color w:val="222222"/>
          <w:sz w:val="23"/>
          <w:szCs w:val="23"/>
        </w:rPr>
        <w:t xml:space="preserve">class has </w:t>
      </w:r>
      <w:r w:rsidR="00105698">
        <w:rPr>
          <w:rFonts w:ascii="Arial" w:hAnsi="Arial" w:cs="Arial"/>
          <w:color w:val="222222"/>
          <w:sz w:val="23"/>
          <w:szCs w:val="23"/>
        </w:rPr>
        <w:t>a</w:t>
      </w:r>
      <w:r w:rsidR="00FA6BDA">
        <w:rPr>
          <w:rFonts w:ascii="Arial" w:hAnsi="Arial" w:cs="Arial"/>
          <w:color w:val="222222"/>
          <w:sz w:val="23"/>
          <w:szCs w:val="23"/>
        </w:rPr>
        <w:t xml:space="preserve"> static property which actual return the </w:t>
      </w:r>
      <w:r w:rsidR="001C2457">
        <w:rPr>
          <w:rFonts w:ascii="Arial" w:hAnsi="Arial" w:cs="Arial"/>
          <w:color w:val="222222"/>
          <w:sz w:val="23"/>
          <w:szCs w:val="23"/>
        </w:rPr>
        <w:t>Settings</w:t>
      </w:r>
      <w:r w:rsidR="00FA6BDA">
        <w:rPr>
          <w:rFonts w:ascii="Arial" w:hAnsi="Arial" w:cs="Arial"/>
          <w:color w:val="222222"/>
          <w:sz w:val="23"/>
          <w:szCs w:val="23"/>
        </w:rPr>
        <w:t xml:space="preserve"> object which holds name property from the </w:t>
      </w:r>
      <w:proofErr w:type="spellStart"/>
      <w:r w:rsidR="00FA6BDA">
        <w:rPr>
          <w:rFonts w:ascii="Arial" w:hAnsi="Arial" w:cs="Arial"/>
          <w:color w:val="222222"/>
          <w:sz w:val="23"/>
          <w:szCs w:val="23"/>
        </w:rPr>
        <w:t>Settings.config</w:t>
      </w:r>
      <w:proofErr w:type="spellEnd"/>
      <w:r w:rsidR="00FA6BDA">
        <w:rPr>
          <w:rFonts w:ascii="Arial" w:hAnsi="Arial" w:cs="Arial"/>
          <w:color w:val="222222"/>
          <w:sz w:val="23"/>
          <w:szCs w:val="23"/>
        </w:rPr>
        <w:t xml:space="preserve"> file. </w:t>
      </w:r>
      <w:proofErr w:type="spellStart"/>
      <w:r w:rsidR="00311C8D" w:rsidRPr="00311C8D">
        <w:rPr>
          <w:rFonts w:ascii="Arial" w:hAnsi="Arial" w:cs="Arial"/>
          <w:color w:val="222222"/>
          <w:sz w:val="23"/>
          <w:szCs w:val="23"/>
        </w:rPr>
        <w:t>SettingLoader</w:t>
      </w:r>
      <w:proofErr w:type="spellEnd"/>
      <w:r w:rsidR="00311C8D">
        <w:rPr>
          <w:rFonts w:ascii="Arial" w:hAnsi="Arial" w:cs="Arial"/>
          <w:color w:val="222222"/>
          <w:sz w:val="23"/>
          <w:szCs w:val="23"/>
        </w:rPr>
        <w:t xml:space="preserve"> class methods named </w:t>
      </w:r>
      <w:proofErr w:type="spellStart"/>
      <w:r w:rsidR="00311C8D" w:rsidRPr="00311C8D">
        <w:rPr>
          <w:rFonts w:ascii="Arial" w:hAnsi="Arial" w:cs="Arial"/>
          <w:b/>
          <w:color w:val="222222"/>
          <w:sz w:val="23"/>
          <w:szCs w:val="23"/>
        </w:rPr>
        <w:t>LoadConfig</w:t>
      </w:r>
      <w:proofErr w:type="spellEnd"/>
      <w:r w:rsidR="00311C8D" w:rsidRPr="00311C8D">
        <w:rPr>
          <w:rFonts w:ascii="Arial" w:hAnsi="Arial" w:cs="Arial"/>
          <w:b/>
          <w:color w:val="222222"/>
          <w:sz w:val="23"/>
          <w:szCs w:val="23"/>
        </w:rPr>
        <w:t>&lt;T</w:t>
      </w:r>
      <w:r w:rsidR="00105698" w:rsidRPr="00311C8D">
        <w:rPr>
          <w:rFonts w:ascii="Arial" w:hAnsi="Arial" w:cs="Arial"/>
          <w:b/>
          <w:color w:val="222222"/>
          <w:sz w:val="23"/>
          <w:szCs w:val="23"/>
        </w:rPr>
        <w:t>&gt; (</w:t>
      </w:r>
      <w:r w:rsidR="00311C8D" w:rsidRPr="00311C8D">
        <w:rPr>
          <w:rFonts w:ascii="Arial" w:hAnsi="Arial" w:cs="Arial"/>
          <w:b/>
          <w:color w:val="222222"/>
          <w:sz w:val="23"/>
          <w:szCs w:val="23"/>
        </w:rPr>
        <w:t xml:space="preserve">string </w:t>
      </w:r>
      <w:proofErr w:type="spellStart"/>
      <w:r w:rsidR="00311C8D" w:rsidRPr="00311C8D">
        <w:rPr>
          <w:rFonts w:ascii="Arial" w:hAnsi="Arial" w:cs="Arial"/>
          <w:b/>
          <w:color w:val="222222"/>
          <w:sz w:val="23"/>
          <w:szCs w:val="23"/>
        </w:rPr>
        <w:t>fileName</w:t>
      </w:r>
      <w:proofErr w:type="spellEnd"/>
      <w:r w:rsidR="00311C8D" w:rsidRPr="00311C8D">
        <w:rPr>
          <w:rFonts w:ascii="Arial" w:hAnsi="Arial" w:cs="Arial"/>
          <w:b/>
          <w:color w:val="222222"/>
          <w:sz w:val="23"/>
          <w:szCs w:val="23"/>
        </w:rPr>
        <w:t xml:space="preserve">) where </w:t>
      </w:r>
      <w:proofErr w:type="gramStart"/>
      <w:r w:rsidR="00311C8D" w:rsidRPr="00311C8D">
        <w:rPr>
          <w:rFonts w:ascii="Arial" w:hAnsi="Arial" w:cs="Arial"/>
          <w:b/>
          <w:color w:val="222222"/>
          <w:sz w:val="23"/>
          <w:szCs w:val="23"/>
        </w:rPr>
        <w:t>T :</w:t>
      </w:r>
      <w:proofErr w:type="gramEnd"/>
      <w:r w:rsidR="00311C8D" w:rsidRPr="00311C8D">
        <w:rPr>
          <w:rFonts w:ascii="Arial" w:hAnsi="Arial" w:cs="Arial"/>
          <w:b/>
          <w:color w:val="222222"/>
          <w:sz w:val="23"/>
          <w:szCs w:val="23"/>
        </w:rPr>
        <w:t xml:space="preserve"> class</w:t>
      </w:r>
      <w:r w:rsidR="00766BA3">
        <w:rPr>
          <w:rFonts w:ascii="Consolas" w:hAnsi="Consolas" w:cs="Consolas"/>
          <w:sz w:val="19"/>
          <w:szCs w:val="19"/>
        </w:rPr>
        <w:t xml:space="preserve"> </w:t>
      </w:r>
      <w:r w:rsidR="00A472CD">
        <w:rPr>
          <w:rFonts w:ascii="Consolas" w:hAnsi="Consolas" w:cs="Consolas"/>
          <w:sz w:val="19"/>
          <w:szCs w:val="19"/>
        </w:rPr>
        <w:t xml:space="preserve">load the xml file </w:t>
      </w:r>
      <w:r w:rsidR="00105698">
        <w:rPr>
          <w:rFonts w:ascii="Consolas" w:hAnsi="Consolas" w:cs="Consolas"/>
          <w:sz w:val="19"/>
          <w:szCs w:val="19"/>
        </w:rPr>
        <w:t>and</w:t>
      </w:r>
      <w:r w:rsidR="00A472CD">
        <w:rPr>
          <w:rFonts w:ascii="Consolas" w:hAnsi="Consolas" w:cs="Consolas"/>
          <w:sz w:val="19"/>
          <w:szCs w:val="19"/>
        </w:rPr>
        <w:t xml:space="preserve"> save it </w:t>
      </w:r>
      <w:proofErr w:type="spellStart"/>
      <w:r w:rsidR="00A472CD">
        <w:rPr>
          <w:rFonts w:ascii="Consolas" w:hAnsi="Consolas" w:cs="Consolas"/>
          <w:sz w:val="19"/>
          <w:szCs w:val="19"/>
        </w:rPr>
        <w:t>HTTPRuntime</w:t>
      </w:r>
      <w:proofErr w:type="spellEnd"/>
      <w:r w:rsidR="00A472CD">
        <w:rPr>
          <w:rFonts w:ascii="Consolas" w:hAnsi="Consolas" w:cs="Consolas"/>
          <w:sz w:val="19"/>
          <w:szCs w:val="19"/>
        </w:rPr>
        <w:t xml:space="preserve"> </w:t>
      </w:r>
      <w:r w:rsidR="00105698">
        <w:rPr>
          <w:rFonts w:ascii="Consolas" w:hAnsi="Consolas" w:cs="Consolas"/>
          <w:color w:val="000000"/>
          <w:sz w:val="19"/>
          <w:szCs w:val="19"/>
          <w:highlight w:val="white"/>
        </w:rPr>
        <w:t>Cache</w:t>
      </w:r>
      <w:r w:rsidR="00086ECD">
        <w:rPr>
          <w:rFonts w:ascii="Consolas" w:hAnsi="Consolas" w:cs="Consolas"/>
          <w:color w:val="000000"/>
          <w:sz w:val="19"/>
          <w:szCs w:val="19"/>
        </w:rPr>
        <w:t xml:space="preserve"> as</w:t>
      </w:r>
      <w:r w:rsidR="00105698">
        <w:rPr>
          <w:rFonts w:ascii="Consolas" w:hAnsi="Consolas" w:cs="Consolas"/>
          <w:color w:val="000000"/>
          <w:sz w:val="19"/>
          <w:szCs w:val="19"/>
        </w:rPr>
        <w:t xml:space="preserve"> key pair. Every time when the </w:t>
      </w:r>
      <w:proofErr w:type="spellStart"/>
      <w:r w:rsidR="00105698" w:rsidRPr="00105698">
        <w:rPr>
          <w:rFonts w:ascii="Consolas" w:hAnsi="Consolas" w:cs="Consolas"/>
          <w:color w:val="000000"/>
          <w:sz w:val="19"/>
          <w:szCs w:val="19"/>
        </w:rPr>
        <w:t>LoadConfig</w:t>
      </w:r>
      <w:proofErr w:type="spellEnd"/>
      <w:r w:rsidR="00105698">
        <w:rPr>
          <w:rFonts w:ascii="Consolas" w:hAnsi="Consolas" w:cs="Consolas"/>
          <w:color w:val="000000"/>
          <w:sz w:val="19"/>
          <w:szCs w:val="19"/>
        </w:rPr>
        <w:t xml:space="preserve"> is called, the </w:t>
      </w:r>
      <w:r w:rsidR="00086ECD">
        <w:rPr>
          <w:rFonts w:ascii="Consolas" w:hAnsi="Consolas" w:cs="Consolas"/>
          <w:color w:val="000000"/>
          <w:sz w:val="19"/>
          <w:szCs w:val="19"/>
        </w:rPr>
        <w:t>method checks HTTPRuntime</w:t>
      </w:r>
      <w:r w:rsidR="00105698">
        <w:rPr>
          <w:rFonts w:ascii="Consolas" w:hAnsi="Consolas" w:cs="Consolas"/>
          <w:sz w:val="19"/>
          <w:szCs w:val="19"/>
        </w:rPr>
        <w:t xml:space="preserve"> </w:t>
      </w:r>
      <w:r w:rsidR="00105698">
        <w:rPr>
          <w:rFonts w:ascii="Consolas" w:hAnsi="Consolas" w:cs="Consolas"/>
          <w:color w:val="000000"/>
          <w:sz w:val="19"/>
          <w:szCs w:val="19"/>
          <w:highlight w:val="white"/>
        </w:rPr>
        <w:t>Cache</w:t>
      </w:r>
      <w:r w:rsidR="00843B79">
        <w:rPr>
          <w:rFonts w:ascii="Consolas" w:hAnsi="Consolas" w:cs="Consolas"/>
          <w:color w:val="000000"/>
          <w:sz w:val="19"/>
          <w:szCs w:val="19"/>
        </w:rPr>
        <w:t xml:space="preserve"> if </w:t>
      </w:r>
      <w:r w:rsidR="00A72DFB">
        <w:rPr>
          <w:rFonts w:ascii="Consolas" w:hAnsi="Consolas" w:cs="Consolas"/>
          <w:color w:val="000000"/>
          <w:sz w:val="19"/>
          <w:szCs w:val="19"/>
        </w:rPr>
        <w:t>its return nulls</w:t>
      </w:r>
      <w:r w:rsidR="00843B79">
        <w:rPr>
          <w:rFonts w:ascii="Consolas" w:hAnsi="Consolas" w:cs="Consolas"/>
          <w:color w:val="000000"/>
          <w:sz w:val="19"/>
          <w:szCs w:val="19"/>
        </w:rPr>
        <w:t xml:space="preserve"> then it load it from the xml file.</w:t>
      </w:r>
      <w:r w:rsidR="00A72DFB">
        <w:rPr>
          <w:rFonts w:ascii="Consolas" w:hAnsi="Consolas" w:cs="Consolas"/>
          <w:color w:val="000000"/>
          <w:sz w:val="19"/>
          <w:szCs w:val="19"/>
        </w:rPr>
        <w:t xml:space="preserve"> </w:t>
      </w:r>
      <w:r w:rsidR="005028BD">
        <w:rPr>
          <w:rFonts w:ascii="Consolas" w:hAnsi="Consolas" w:cs="Consolas"/>
          <w:color w:val="000000"/>
          <w:sz w:val="19"/>
          <w:szCs w:val="19"/>
        </w:rPr>
        <w:t xml:space="preserve">If the xml file is changed manually the </w:t>
      </w:r>
      <w:proofErr w:type="spellStart"/>
      <w:r w:rsidR="005028BD">
        <w:rPr>
          <w:rFonts w:ascii="Consolas" w:hAnsi="Consolas" w:cs="Consolas"/>
          <w:color w:val="000000"/>
          <w:sz w:val="19"/>
          <w:szCs w:val="19"/>
        </w:rPr>
        <w:t>HTTPRuntime</w:t>
      </w:r>
      <w:proofErr w:type="spellEnd"/>
      <w:r w:rsidR="005028BD">
        <w:rPr>
          <w:rFonts w:ascii="Consolas" w:hAnsi="Consolas" w:cs="Consolas"/>
          <w:sz w:val="19"/>
          <w:szCs w:val="19"/>
        </w:rPr>
        <w:t xml:space="preserve"> </w:t>
      </w:r>
      <w:r w:rsidR="005028BD">
        <w:rPr>
          <w:rFonts w:ascii="Consolas" w:hAnsi="Consolas" w:cs="Consolas"/>
          <w:color w:val="000000"/>
          <w:sz w:val="19"/>
          <w:szCs w:val="19"/>
          <w:highlight w:val="white"/>
        </w:rPr>
        <w:t>Cache</w:t>
      </w:r>
      <w:r w:rsidR="005028BD">
        <w:rPr>
          <w:rFonts w:ascii="Consolas" w:hAnsi="Consolas" w:cs="Consolas"/>
          <w:color w:val="000000"/>
          <w:sz w:val="19"/>
          <w:szCs w:val="19"/>
        </w:rPr>
        <w:t xml:space="preserve"> return null and the xml file load again and save into </w:t>
      </w:r>
      <w:r w:rsidR="005028BD">
        <w:rPr>
          <w:rFonts w:ascii="Consolas" w:hAnsi="Consolas" w:cs="Consolas"/>
          <w:color w:val="000000"/>
          <w:sz w:val="19"/>
          <w:szCs w:val="19"/>
          <w:highlight w:val="white"/>
        </w:rPr>
        <w:t>Cache</w:t>
      </w:r>
      <w:r w:rsidR="005028BD">
        <w:rPr>
          <w:rFonts w:ascii="Consolas" w:hAnsi="Consolas" w:cs="Consolas"/>
          <w:color w:val="000000"/>
          <w:sz w:val="19"/>
          <w:szCs w:val="19"/>
        </w:rPr>
        <w:t xml:space="preserve"> again.</w:t>
      </w:r>
    </w:p>
    <w:p w:rsidR="005028BD" w:rsidRDefault="005028BD" w:rsidP="00E3029F">
      <w:pPr>
        <w:jc w:val="both"/>
        <w:rPr>
          <w:rFonts w:ascii="Consolas" w:hAnsi="Consolas" w:cs="Consolas"/>
          <w:color w:val="000000"/>
          <w:sz w:val="19"/>
          <w:szCs w:val="19"/>
        </w:rPr>
      </w:pPr>
    </w:p>
    <w:p w:rsidR="005028BD" w:rsidRDefault="005028BD" w:rsidP="00E3029F">
      <w:pPr>
        <w:jc w:val="both"/>
        <w:rPr>
          <w:rFonts w:ascii="Consolas" w:hAnsi="Consolas" w:cs="Consolas"/>
          <w:color w:val="000000"/>
          <w:sz w:val="19"/>
          <w:szCs w:val="19"/>
        </w:rPr>
      </w:pPr>
    </w:p>
    <w:p w:rsidR="005028BD" w:rsidRPr="00AA789F" w:rsidRDefault="005028BD" w:rsidP="00E3029F">
      <w:pPr>
        <w:jc w:val="both"/>
        <w:rPr>
          <w:b/>
          <w:sz w:val="24"/>
          <w:szCs w:val="24"/>
          <w:u w:val="single"/>
        </w:rPr>
      </w:pPr>
      <w:r w:rsidRPr="005028BD">
        <w:rPr>
          <w:rFonts w:ascii="Arial" w:hAnsi="Arial" w:cs="Arial"/>
          <w:b/>
          <w:color w:val="000000"/>
          <w:sz w:val="23"/>
          <w:szCs w:val="19"/>
          <w:u w:val="single"/>
        </w:rPr>
        <w:t>Conclusion</w:t>
      </w:r>
      <w:r>
        <w:rPr>
          <w:rFonts w:ascii="Consolas" w:hAnsi="Consolas" w:cs="Consolas"/>
          <w:color w:val="000000"/>
          <w:sz w:val="19"/>
          <w:szCs w:val="19"/>
        </w:rPr>
        <w:t xml:space="preserve">: </w:t>
      </w:r>
      <w:r w:rsidR="005F58D0">
        <w:rPr>
          <w:rFonts w:ascii="Consolas" w:hAnsi="Consolas" w:cs="Consolas"/>
          <w:color w:val="000000"/>
          <w:sz w:val="19"/>
          <w:szCs w:val="19"/>
        </w:rPr>
        <w:t xml:space="preserve">I’m trying to descript the basic thing in this document and it will help to understand what actually the test </w:t>
      </w:r>
      <w:r w:rsidR="00A34240">
        <w:rPr>
          <w:rFonts w:ascii="Consolas" w:hAnsi="Consolas" w:cs="Consolas"/>
          <w:color w:val="000000"/>
          <w:sz w:val="19"/>
          <w:szCs w:val="19"/>
        </w:rPr>
        <w:t>project does</w:t>
      </w:r>
      <w:r w:rsidR="005F58D0">
        <w:rPr>
          <w:rFonts w:ascii="Consolas" w:hAnsi="Consolas" w:cs="Consolas"/>
          <w:color w:val="000000"/>
          <w:sz w:val="19"/>
          <w:szCs w:val="19"/>
        </w:rPr>
        <w:t>.</w:t>
      </w:r>
    </w:p>
    <w:sectPr w:rsidR="005028BD" w:rsidRPr="00AA789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20A2B"/>
    <w:rsid w:val="00074F22"/>
    <w:rsid w:val="00086ECD"/>
    <w:rsid w:val="00105698"/>
    <w:rsid w:val="001161DF"/>
    <w:rsid w:val="001C2457"/>
    <w:rsid w:val="00311C8D"/>
    <w:rsid w:val="00440244"/>
    <w:rsid w:val="004737B5"/>
    <w:rsid w:val="005028BD"/>
    <w:rsid w:val="005F58D0"/>
    <w:rsid w:val="006465D3"/>
    <w:rsid w:val="00766BA3"/>
    <w:rsid w:val="00843B79"/>
    <w:rsid w:val="008C7A35"/>
    <w:rsid w:val="00920A2B"/>
    <w:rsid w:val="00A34240"/>
    <w:rsid w:val="00A472CD"/>
    <w:rsid w:val="00A72DFB"/>
    <w:rsid w:val="00AA789F"/>
    <w:rsid w:val="00AE157B"/>
    <w:rsid w:val="00B72EBD"/>
    <w:rsid w:val="00C45C75"/>
    <w:rsid w:val="00C54E82"/>
    <w:rsid w:val="00D60505"/>
    <w:rsid w:val="00E3029F"/>
    <w:rsid w:val="00F10BBB"/>
    <w:rsid w:val="00F81997"/>
    <w:rsid w:val="00FA6B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shortcuts">
    <w:name w:val="yshortcuts"/>
    <w:basedOn w:val="DefaultParagraphFont"/>
    <w:rsid w:val="00D605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guru</dc:creator>
  <cp:keywords/>
  <dc:description/>
  <cp:lastModifiedBy>guru</cp:lastModifiedBy>
  <cp:revision>27</cp:revision>
  <dcterms:created xsi:type="dcterms:W3CDTF">2013-02-11T09:05:00Z</dcterms:created>
  <dcterms:modified xsi:type="dcterms:W3CDTF">2013-02-11T09:32:00Z</dcterms:modified>
</cp:coreProperties>
</file>