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862A5">
      <w:r>
        <w:t xml:space="preserve">In websites of </w:t>
      </w:r>
      <w:r w:rsidR="00A35DF9">
        <w:t>todays</w:t>
      </w:r>
      <w:r>
        <w:t xml:space="preserve">, we often need to save images from users whether </w:t>
      </w:r>
      <w:r w:rsidR="00A35DF9">
        <w:t>to create</w:t>
      </w:r>
      <w:r>
        <w:t xml:space="preserve"> personal galleries or product galleries etc. To uniquely identify the images from our storage we use watermarking them with some text (usually company / portal name). The article in context describes how to watermark an image automatically when the user uploads that or </w:t>
      </w:r>
      <w:r w:rsidR="00FE6B14">
        <w:t xml:space="preserve">before showing that on </w:t>
      </w:r>
      <w:r>
        <w:t>page.</w:t>
      </w:r>
    </w:p>
    <w:p w:rsidR="008862A5" w:rsidRDefault="008862A5">
      <w:r>
        <w:t xml:space="preserve">Here in demo program, I’m using two folders in root directory one is to save original image and next is to save </w:t>
      </w:r>
      <w:r w:rsidR="00F312AB">
        <w:t>watermarked</w:t>
      </w:r>
      <w:r>
        <w:t xml:space="preserve"> image. </w:t>
      </w:r>
      <w:r w:rsidR="00F312AB">
        <w:t>Once the user upload an image, that is been saved in original image folder before watermarking and then in watermarked image folder.</w:t>
      </w:r>
      <w:r w:rsidR="00FE6B14">
        <w:t xml:space="preserve"> It should be noted here that in actual websites we don’t save original images only processed images have been saved, because this program is to demonstrate this feature that’s why I’m saving both images in separate folders and linking them with two different Image controls on page.</w:t>
      </w:r>
    </w:p>
    <w:p w:rsidR="0072260C" w:rsidRDefault="0072260C">
      <w:r>
        <w:t xml:space="preserve">Inclusion of these </w:t>
      </w:r>
      <w:r w:rsidR="00FE6B14">
        <w:t>two</w:t>
      </w:r>
      <w:r>
        <w:t xml:space="preserve"> namespaces is</w:t>
      </w:r>
      <w:r w:rsidR="00FE6B14">
        <w:t xml:space="preserve"> required </w:t>
      </w:r>
      <w:r>
        <w:t xml:space="preserve">for such program to work: </w:t>
      </w:r>
    </w:p>
    <w:p w:rsidR="0072260C" w:rsidRDefault="0072260C" w:rsidP="0072260C">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System.IO;</w:t>
      </w:r>
    </w:p>
    <w:p w:rsidR="0072260C" w:rsidRDefault="0072260C" w:rsidP="007226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72260C" w:rsidRDefault="0072260C" w:rsidP="0072260C">
      <w:pPr>
        <w:rPr>
          <w:rFonts w:ascii="Courier New" w:hAnsi="Courier New" w:cs="Courier New"/>
          <w:noProof/>
          <w:sz w:val="20"/>
          <w:szCs w:val="20"/>
        </w:rPr>
      </w:pPr>
    </w:p>
    <w:p w:rsidR="0072260C" w:rsidRPr="0072260C" w:rsidRDefault="0072260C" w:rsidP="0072260C">
      <w:pPr>
        <w:rPr>
          <w:rFonts w:ascii="Courier New" w:hAnsi="Courier New" w:cs="Courier New"/>
          <w:noProof/>
          <w:sz w:val="20"/>
          <w:szCs w:val="20"/>
        </w:rPr>
      </w:pPr>
      <w:r>
        <w:rPr>
          <w:rFonts w:ascii="Courier New" w:hAnsi="Courier New" w:cs="Courier New"/>
          <w:noProof/>
          <w:sz w:val="20"/>
          <w:szCs w:val="20"/>
        </w:rPr>
        <w:t>First one is used to access ‘Path’ class through which we extract the extension of uploaded image. Next is required to use other image processing related classes like ‘Bitmap’, ‘</w:t>
      </w:r>
      <w:r w:rsidR="00FE6B14">
        <w:rPr>
          <w:rFonts w:ascii="Courier New" w:hAnsi="Courier New" w:cs="Courier New"/>
          <w:noProof/>
          <w:sz w:val="20"/>
          <w:szCs w:val="20"/>
        </w:rPr>
        <w:t>Graphics</w:t>
      </w:r>
      <w:r>
        <w:rPr>
          <w:rFonts w:ascii="Courier New" w:hAnsi="Courier New" w:cs="Courier New"/>
          <w:noProof/>
          <w:sz w:val="20"/>
          <w:szCs w:val="20"/>
        </w:rPr>
        <w:t>’, ‘StringFormat’ etc.</w:t>
      </w:r>
    </w:p>
    <w:p w:rsidR="00F312AB" w:rsidRDefault="00F312AB">
      <w:r>
        <w:t>The handler function of the button c</w:t>
      </w:r>
      <w:r w:rsidR="00FE6B14">
        <w:t>licking which the image</w:t>
      </w:r>
      <w:r>
        <w:t xml:space="preserve"> has been processed for watermarking is given below:</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btnResults_OnClick(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EventArgs</w:t>
      </w:r>
      <w:r>
        <w:rPr>
          <w:rFonts w:ascii="Courier New" w:hAnsi="Courier New" w:cs="Courier New"/>
          <w:noProof/>
          <w:sz w:val="20"/>
          <w:szCs w:val="20"/>
        </w:rPr>
        <w:t xml:space="preserve"> e)</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(Page.IsValid &amp;&amp; fpImage.HasFile)</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tmpName = </w:t>
      </w:r>
      <w:r>
        <w:rPr>
          <w:rFonts w:ascii="Courier New" w:hAnsi="Courier New" w:cs="Courier New"/>
          <w:noProof/>
          <w:color w:val="2B91AF"/>
          <w:sz w:val="20"/>
          <w:szCs w:val="20"/>
        </w:rPr>
        <w:t>Guid</w:t>
      </w:r>
      <w:r>
        <w:rPr>
          <w:rFonts w:ascii="Courier New" w:hAnsi="Courier New" w:cs="Courier New"/>
          <w:noProof/>
          <w:sz w:val="20"/>
          <w:szCs w:val="20"/>
        </w:rPr>
        <w:t>.NewGuid().ToString();</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fpImage.SaveAs(MapPath(</w:t>
      </w:r>
      <w:r>
        <w:rPr>
          <w:rFonts w:ascii="Courier New" w:hAnsi="Courier New" w:cs="Courier New"/>
          <w:noProof/>
          <w:color w:val="A31515"/>
          <w:sz w:val="20"/>
          <w:szCs w:val="20"/>
        </w:rPr>
        <w:t>"~/Original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imgOriginal.ImageUrl = </w:t>
      </w:r>
      <w:r>
        <w:rPr>
          <w:rFonts w:ascii="Courier New" w:hAnsi="Courier New" w:cs="Courier New"/>
          <w:noProof/>
          <w:color w:val="A31515"/>
          <w:sz w:val="20"/>
          <w:szCs w:val="20"/>
        </w:rPr>
        <w:t>"~/Original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F312AB" w:rsidRDefault="00F312AB" w:rsidP="00F312AB">
      <w:pPr>
        <w:autoSpaceDE w:val="0"/>
        <w:autoSpaceDN w:val="0"/>
        <w:adjustRightInd w:val="0"/>
        <w:spacing w:after="0" w:line="240" w:lineRule="auto"/>
        <w:rPr>
          <w:rFonts w:ascii="Courier New" w:hAnsi="Courier New" w:cs="Courier New"/>
          <w:noProof/>
          <w:sz w:val="20"/>
          <w:szCs w:val="20"/>
        </w:rPr>
      </w:pP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Bitmap</w:t>
      </w:r>
      <w:r>
        <w:rPr>
          <w:rFonts w:ascii="Courier New" w:hAnsi="Courier New" w:cs="Courier New"/>
          <w:noProof/>
          <w:sz w:val="20"/>
          <w:szCs w:val="20"/>
        </w:rPr>
        <w:t xml:space="preserve"> original_image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Bitmap</w:t>
      </w:r>
      <w:r w:rsidR="0001449E">
        <w:rPr>
          <w:rFonts w:ascii="Courier New" w:hAnsi="Courier New" w:cs="Courier New"/>
          <w:noProof/>
          <w:color w:val="2B91AF"/>
          <w:sz w:val="20"/>
          <w:szCs w:val="20"/>
        </w:rPr>
        <w:t>(</w:t>
      </w:r>
      <w:r>
        <w:rPr>
          <w:rFonts w:ascii="Courier New" w:hAnsi="Courier New" w:cs="Courier New"/>
          <w:noProof/>
          <w:sz w:val="20"/>
          <w:szCs w:val="20"/>
        </w:rPr>
        <w:t>fpImage.FileContent);</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waterMarkImage(original_image, tmpName);</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(original_image != </w:t>
      </w:r>
      <w:r>
        <w:rPr>
          <w:rFonts w:ascii="Courier New" w:hAnsi="Courier New" w:cs="Courier New"/>
          <w:noProof/>
          <w:color w:val="0000FF"/>
          <w:sz w:val="20"/>
          <w:szCs w:val="20"/>
        </w:rPr>
        <w:t>null</w:t>
      </w:r>
      <w:r>
        <w:rPr>
          <w:rFonts w:ascii="Courier New" w:hAnsi="Courier New" w:cs="Courier New"/>
          <w:noProof/>
          <w:sz w:val="20"/>
          <w:szCs w:val="20"/>
        </w:rPr>
        <w:t>) original_image.Dispose();</w:t>
      </w:r>
    </w:p>
    <w:p w:rsidR="00F312AB" w:rsidRDefault="00F312AB" w:rsidP="00F312A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312AB" w:rsidRDefault="00F312AB" w:rsidP="00F312AB">
      <w:pPr>
        <w:rPr>
          <w:rFonts w:ascii="Courier New" w:hAnsi="Courier New" w:cs="Courier New"/>
          <w:noProof/>
          <w:sz w:val="20"/>
          <w:szCs w:val="20"/>
        </w:rPr>
      </w:pPr>
      <w:r>
        <w:rPr>
          <w:rFonts w:ascii="Courier New" w:hAnsi="Courier New" w:cs="Courier New"/>
          <w:noProof/>
          <w:sz w:val="20"/>
          <w:szCs w:val="20"/>
        </w:rPr>
        <w:t xml:space="preserve">    }</w:t>
      </w:r>
    </w:p>
    <w:p w:rsidR="0001449E" w:rsidRDefault="0001449E" w:rsidP="00F312AB">
      <w:pPr>
        <w:rPr>
          <w:rFonts w:ascii="Courier New" w:hAnsi="Courier New" w:cs="Courier New"/>
          <w:noProof/>
          <w:sz w:val="20"/>
          <w:szCs w:val="20"/>
        </w:rPr>
      </w:pPr>
      <w:r>
        <w:rPr>
          <w:rFonts w:ascii="Courier New" w:hAnsi="Courier New" w:cs="Courier New"/>
          <w:noProof/>
          <w:sz w:val="20"/>
          <w:szCs w:val="20"/>
        </w:rPr>
        <w:t>I create a new GUID and collect it in string variable tmpName. This is the name to save original as well as watermarked image. Next line is to save original image to ‘Original Images’ folder. This save</w:t>
      </w:r>
      <w:r w:rsidR="00FE6B14">
        <w:rPr>
          <w:rFonts w:ascii="Courier New" w:hAnsi="Courier New" w:cs="Courier New"/>
          <w:noProof/>
          <w:sz w:val="20"/>
          <w:szCs w:val="20"/>
        </w:rPr>
        <w:t>d</w:t>
      </w:r>
      <w:r>
        <w:rPr>
          <w:rFonts w:ascii="Courier New" w:hAnsi="Courier New" w:cs="Courier New"/>
          <w:noProof/>
          <w:sz w:val="20"/>
          <w:szCs w:val="20"/>
        </w:rPr>
        <w:t xml:space="preserve"> image is then </w:t>
      </w:r>
      <w:r w:rsidR="00FE6B14">
        <w:rPr>
          <w:rFonts w:ascii="Courier New" w:hAnsi="Courier New" w:cs="Courier New"/>
          <w:noProof/>
          <w:sz w:val="20"/>
          <w:szCs w:val="20"/>
        </w:rPr>
        <w:t>linked</w:t>
      </w:r>
      <w:r>
        <w:rPr>
          <w:rFonts w:ascii="Courier New" w:hAnsi="Courier New" w:cs="Courier New"/>
          <w:noProof/>
          <w:sz w:val="20"/>
          <w:szCs w:val="20"/>
        </w:rPr>
        <w:t xml:space="preserve"> to a</w:t>
      </w:r>
      <w:r w:rsidR="00FE6B14">
        <w:rPr>
          <w:rFonts w:ascii="Courier New" w:hAnsi="Courier New" w:cs="Courier New"/>
          <w:noProof/>
          <w:sz w:val="20"/>
          <w:szCs w:val="20"/>
        </w:rPr>
        <w:t>n Image control on</w:t>
      </w:r>
      <w:r>
        <w:rPr>
          <w:rFonts w:ascii="Courier New" w:hAnsi="Courier New" w:cs="Courier New"/>
          <w:noProof/>
          <w:sz w:val="20"/>
          <w:szCs w:val="20"/>
        </w:rPr>
        <w:t xml:space="preserve"> page.</w:t>
      </w:r>
    </w:p>
    <w:p w:rsidR="0001449E" w:rsidRDefault="00FE6B14" w:rsidP="00F312AB">
      <w:pPr>
        <w:rPr>
          <w:rFonts w:ascii="Courier New" w:hAnsi="Courier New" w:cs="Courier New"/>
          <w:noProof/>
          <w:sz w:val="20"/>
          <w:szCs w:val="20"/>
        </w:rPr>
      </w:pPr>
      <w:r>
        <w:rPr>
          <w:rFonts w:ascii="Courier New" w:hAnsi="Courier New" w:cs="Courier New"/>
          <w:noProof/>
          <w:sz w:val="20"/>
          <w:szCs w:val="20"/>
        </w:rPr>
        <w:t xml:space="preserve">Now </w:t>
      </w:r>
      <w:r w:rsidR="0001449E">
        <w:rPr>
          <w:rFonts w:ascii="Courier New" w:hAnsi="Courier New" w:cs="Courier New"/>
          <w:noProof/>
          <w:sz w:val="20"/>
          <w:szCs w:val="20"/>
        </w:rPr>
        <w:t xml:space="preserve">the image is collected in a new Bitmap and </w:t>
      </w:r>
      <w:r>
        <w:rPr>
          <w:rFonts w:ascii="Courier New" w:hAnsi="Courier New" w:cs="Courier New"/>
          <w:noProof/>
          <w:sz w:val="20"/>
          <w:szCs w:val="20"/>
        </w:rPr>
        <w:t>this</w:t>
      </w:r>
      <w:r w:rsidR="0001449E">
        <w:rPr>
          <w:rFonts w:ascii="Courier New" w:hAnsi="Courier New" w:cs="Courier New"/>
          <w:noProof/>
          <w:sz w:val="20"/>
          <w:szCs w:val="20"/>
        </w:rPr>
        <w:t xml:space="preserve"> bitmap and tmpName are passed to a new function which is res</w:t>
      </w:r>
      <w:r>
        <w:rPr>
          <w:rFonts w:ascii="Courier New" w:hAnsi="Courier New" w:cs="Courier New"/>
          <w:noProof/>
          <w:sz w:val="20"/>
          <w:szCs w:val="20"/>
        </w:rPr>
        <w:t>ponsible to watermark this image</w:t>
      </w:r>
      <w:r w:rsidR="0001449E">
        <w:rPr>
          <w:rFonts w:ascii="Courier New" w:hAnsi="Courier New" w:cs="Courier New"/>
          <w:noProof/>
          <w:sz w:val="20"/>
          <w:szCs w:val="20"/>
        </w:rPr>
        <w:t>. This function is as under:</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waterMarkImage(</w:t>
      </w:r>
      <w:r>
        <w:rPr>
          <w:rFonts w:ascii="Courier New" w:hAnsi="Courier New" w:cs="Courier New"/>
          <w:noProof/>
          <w:color w:val="2B91AF"/>
          <w:sz w:val="20"/>
          <w:szCs w:val="20"/>
        </w:rPr>
        <w:t>Bitmap</w:t>
      </w:r>
      <w:r>
        <w:rPr>
          <w:rFonts w:ascii="Courier New" w:hAnsi="Courier New" w:cs="Courier New"/>
          <w:noProof/>
          <w:sz w:val="20"/>
          <w:szCs w:val="20"/>
        </w:rPr>
        <w:t xml:space="preserve"> imgBmp, </w:t>
      </w:r>
      <w:r>
        <w:rPr>
          <w:rFonts w:ascii="Courier New" w:hAnsi="Courier New" w:cs="Courier New"/>
          <w:noProof/>
          <w:color w:val="0000FF"/>
          <w:sz w:val="20"/>
          <w:szCs w:val="20"/>
        </w:rPr>
        <w:t>string</w:t>
      </w:r>
      <w:r>
        <w:rPr>
          <w:rFonts w:ascii="Courier New" w:hAnsi="Courier New" w:cs="Courier New"/>
          <w:noProof/>
          <w:sz w:val="20"/>
          <w:szCs w:val="20"/>
        </w:rPr>
        <w:t xml:space="preserve"> tmpName)</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sWaterMark = </w:t>
      </w:r>
      <w:r>
        <w:rPr>
          <w:rFonts w:ascii="Courier New" w:hAnsi="Courier New" w:cs="Courier New"/>
          <w:noProof/>
          <w:color w:val="A31515"/>
          <w:sz w:val="20"/>
          <w:szCs w:val="20"/>
        </w:rPr>
        <w:t>"Cherisys Technologies"</w:t>
      </w:r>
      <w:r>
        <w:rPr>
          <w:rFonts w:ascii="Courier New" w:hAnsi="Courier New" w:cs="Courier New"/>
          <w:noProof/>
          <w:sz w:val="20"/>
          <w:szCs w:val="20"/>
        </w:rPr>
        <w:t>;</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sidR="009A6080">
        <w:rPr>
          <w:rFonts w:ascii="Courier New" w:hAnsi="Courier New" w:cs="Courier New"/>
          <w:noProof/>
          <w:sz w:val="20"/>
          <w:szCs w:val="20"/>
        </w:rPr>
        <w:t xml:space="preserve"> font</w:t>
      </w:r>
      <w:r>
        <w:rPr>
          <w:rFonts w:ascii="Courier New" w:hAnsi="Courier New" w:cs="Courier New"/>
          <w:noProof/>
          <w:sz w:val="20"/>
          <w:szCs w:val="20"/>
        </w:rPr>
        <w:t>size = ((imgBmp.Width * 2) / (sWaterMark.Length * 3));</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x = imgBmp.Width / 2;</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y = imgBmp.Height * 9 / 10;</w:t>
      </w:r>
    </w:p>
    <w:p w:rsidR="0001449E" w:rsidRDefault="0001449E" w:rsidP="0001449E">
      <w:pPr>
        <w:autoSpaceDE w:val="0"/>
        <w:autoSpaceDN w:val="0"/>
        <w:adjustRightInd w:val="0"/>
        <w:spacing w:after="0" w:line="240" w:lineRule="auto"/>
        <w:rPr>
          <w:rFonts w:ascii="Courier New" w:hAnsi="Courier New" w:cs="Courier New"/>
          <w:noProof/>
          <w:sz w:val="20"/>
          <w:szCs w:val="20"/>
        </w:rPr>
      </w:pP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StringFormat</w:t>
      </w:r>
      <w:r>
        <w:rPr>
          <w:rFonts w:ascii="Courier New" w:hAnsi="Courier New" w:cs="Courier New"/>
          <w:noProof/>
          <w:sz w:val="20"/>
          <w:szCs w:val="20"/>
        </w:rPr>
        <w:t xml:space="preserve"> drawFormat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StringFormat</w:t>
      </w:r>
      <w:r>
        <w:rPr>
          <w:rFonts w:ascii="Courier New" w:hAnsi="Courier New" w:cs="Courier New"/>
          <w:noProof/>
          <w:sz w:val="20"/>
          <w:szCs w:val="20"/>
        </w:rPr>
        <w:t>();</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drawFormat.Alignment = </w:t>
      </w:r>
      <w:r>
        <w:rPr>
          <w:rFonts w:ascii="Courier New" w:hAnsi="Courier New" w:cs="Courier New"/>
          <w:noProof/>
          <w:color w:val="2B91AF"/>
          <w:sz w:val="20"/>
          <w:szCs w:val="20"/>
        </w:rPr>
        <w:t>StringAlignment</w:t>
      </w:r>
      <w:r>
        <w:rPr>
          <w:rFonts w:ascii="Courier New" w:hAnsi="Courier New" w:cs="Courier New"/>
          <w:noProof/>
          <w:sz w:val="20"/>
          <w:szCs w:val="20"/>
        </w:rPr>
        <w:t>.Center;</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drawFormat.FormatFlags = </w:t>
      </w:r>
      <w:r>
        <w:rPr>
          <w:rFonts w:ascii="Courier New" w:hAnsi="Courier New" w:cs="Courier New"/>
          <w:noProof/>
          <w:color w:val="2B91AF"/>
          <w:sz w:val="20"/>
          <w:szCs w:val="20"/>
        </w:rPr>
        <w:t>StringFormatFlags</w:t>
      </w:r>
      <w:r>
        <w:rPr>
          <w:rFonts w:ascii="Courier New" w:hAnsi="Courier New" w:cs="Courier New"/>
          <w:noProof/>
          <w:sz w:val="20"/>
          <w:szCs w:val="20"/>
        </w:rPr>
        <w:t>.NoWrap;</w:t>
      </w:r>
    </w:p>
    <w:p w:rsidR="0001449E" w:rsidRDefault="0001449E" w:rsidP="0001449E">
      <w:pPr>
        <w:autoSpaceDE w:val="0"/>
        <w:autoSpaceDN w:val="0"/>
        <w:adjustRightInd w:val="0"/>
        <w:spacing w:after="0" w:line="240" w:lineRule="auto"/>
        <w:rPr>
          <w:rFonts w:ascii="Courier New" w:hAnsi="Courier New" w:cs="Courier New"/>
          <w:noProof/>
          <w:sz w:val="20"/>
          <w:szCs w:val="20"/>
        </w:rPr>
      </w:pPr>
    </w:p>
    <w:p w:rsidR="0001449E" w:rsidRDefault="0001449E" w:rsidP="0001449E">
      <w:pPr>
        <w:autoSpaceDE w:val="0"/>
        <w:autoSpaceDN w:val="0"/>
        <w:adjustRightInd w:val="0"/>
        <w:spacing w:after="0" w:line="240" w:lineRule="auto"/>
        <w:rPr>
          <w:rFonts w:ascii="Courier New" w:hAnsi="Courier New" w:cs="Courier New"/>
          <w:noProof/>
          <w:sz w:val="20"/>
          <w:szCs w:val="20"/>
        </w:rPr>
      </w:pPr>
    </w:p>
    <w:p w:rsidR="0001449E" w:rsidRDefault="0001449E" w:rsidP="0001449E">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//drawing string on Image</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35DF9">
        <w:rPr>
          <w:rFonts w:ascii="Courier New" w:hAnsi="Courier New" w:cs="Courier New"/>
          <w:noProof/>
          <w:sz w:val="20"/>
          <w:szCs w:val="20"/>
        </w:rPr>
        <w:t>Graphic</w:t>
      </w:r>
      <w:r w:rsidR="00FE6B14">
        <w:rPr>
          <w:rFonts w:ascii="Courier New" w:hAnsi="Courier New" w:cs="Courier New"/>
          <w:noProof/>
          <w:sz w:val="20"/>
          <w:szCs w:val="20"/>
        </w:rPr>
        <w:t>s</w:t>
      </w:r>
      <w:r w:rsidR="00A35DF9">
        <w:rPr>
          <w:rFonts w:ascii="Courier New" w:hAnsi="Courier New" w:cs="Courier New"/>
          <w:noProof/>
          <w:sz w:val="20"/>
          <w:szCs w:val="20"/>
        </w:rPr>
        <w:t xml:space="preserve"> </w:t>
      </w:r>
      <w:r>
        <w:rPr>
          <w:rFonts w:ascii="Courier New" w:hAnsi="Courier New" w:cs="Courier New"/>
          <w:noProof/>
          <w:sz w:val="20"/>
          <w:szCs w:val="20"/>
        </w:rPr>
        <w:t xml:space="preserve">graphic = </w:t>
      </w:r>
      <w:r>
        <w:rPr>
          <w:rFonts w:ascii="Courier New" w:hAnsi="Courier New" w:cs="Courier New"/>
          <w:noProof/>
          <w:color w:val="2B91AF"/>
          <w:sz w:val="20"/>
          <w:szCs w:val="20"/>
        </w:rPr>
        <w:t>Graphics</w:t>
      </w:r>
      <w:r>
        <w:rPr>
          <w:rFonts w:ascii="Courier New" w:hAnsi="Courier New" w:cs="Courier New"/>
          <w:noProof/>
          <w:sz w:val="20"/>
          <w:szCs w:val="20"/>
        </w:rPr>
        <w:t>.FromImage(imgBmp);</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graphic.DrawString(sWaterMark,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Font</w:t>
      </w:r>
      <w:r>
        <w:rPr>
          <w:rFonts w:ascii="Courier New" w:hAnsi="Courier New" w:cs="Courier New"/>
          <w:noProof/>
          <w:sz w:val="20"/>
          <w:szCs w:val="20"/>
        </w:rPr>
        <w:t>(</w:t>
      </w:r>
      <w:r>
        <w:rPr>
          <w:rFonts w:ascii="Courier New" w:hAnsi="Courier New" w:cs="Courier New"/>
          <w:noProof/>
          <w:color w:val="A31515"/>
          <w:sz w:val="20"/>
          <w:szCs w:val="20"/>
        </w:rPr>
        <w:t>"Verdana"</w:t>
      </w:r>
      <w:r w:rsidR="009A6080">
        <w:rPr>
          <w:rFonts w:ascii="Courier New" w:hAnsi="Courier New" w:cs="Courier New"/>
          <w:noProof/>
          <w:sz w:val="20"/>
          <w:szCs w:val="20"/>
        </w:rPr>
        <w:t>,font</w:t>
      </w:r>
      <w:r>
        <w:rPr>
          <w:rFonts w:ascii="Courier New" w:hAnsi="Courier New" w:cs="Courier New"/>
          <w:noProof/>
          <w:sz w:val="20"/>
          <w:szCs w:val="20"/>
        </w:rPr>
        <w:t>size,</w:t>
      </w:r>
      <w:r>
        <w:rPr>
          <w:rFonts w:ascii="Courier New" w:hAnsi="Courier New" w:cs="Courier New"/>
          <w:noProof/>
          <w:color w:val="2B91AF"/>
          <w:sz w:val="20"/>
          <w:szCs w:val="20"/>
        </w:rPr>
        <w:t>FontStyle</w:t>
      </w:r>
      <w:r>
        <w:rPr>
          <w:rFonts w:ascii="Courier New" w:hAnsi="Courier New" w:cs="Courier New"/>
          <w:noProof/>
          <w:sz w:val="20"/>
          <w:szCs w:val="20"/>
        </w:rPr>
        <w:t xml:space="preserve">.Bold),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SolidBrush</w:t>
      </w:r>
      <w:r>
        <w:rPr>
          <w:rFonts w:ascii="Courier New" w:hAnsi="Courier New" w:cs="Courier New"/>
          <w:noProof/>
          <w:sz w:val="20"/>
          <w:szCs w:val="20"/>
        </w:rPr>
        <w:t>(</w:t>
      </w:r>
      <w:r>
        <w:rPr>
          <w:rFonts w:ascii="Courier New" w:hAnsi="Courier New" w:cs="Courier New"/>
          <w:noProof/>
          <w:color w:val="2B91AF"/>
          <w:sz w:val="20"/>
          <w:szCs w:val="20"/>
        </w:rPr>
        <w:t>Color</w:t>
      </w:r>
      <w:r>
        <w:rPr>
          <w:rFonts w:ascii="Courier New" w:hAnsi="Courier New" w:cs="Courier New"/>
          <w:noProof/>
          <w:sz w:val="20"/>
          <w:szCs w:val="20"/>
        </w:rPr>
        <w:t>.FromArgb(80, 255, 255, 255)), x, y, drawFormat);</w:t>
      </w:r>
    </w:p>
    <w:p w:rsidR="0001449E" w:rsidRDefault="0001449E" w:rsidP="0001449E">
      <w:pPr>
        <w:autoSpaceDE w:val="0"/>
        <w:autoSpaceDN w:val="0"/>
        <w:adjustRightInd w:val="0"/>
        <w:spacing w:after="0" w:line="240" w:lineRule="auto"/>
        <w:rPr>
          <w:rFonts w:ascii="Courier New" w:hAnsi="Courier New" w:cs="Courier New"/>
          <w:noProof/>
          <w:sz w:val="20"/>
          <w:szCs w:val="20"/>
        </w:rPr>
      </w:pP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imgBmp.Save(MapPath(</w:t>
      </w:r>
      <w:r>
        <w:rPr>
          <w:rFonts w:ascii="Courier New" w:hAnsi="Courier New" w:cs="Courier New"/>
          <w:noProof/>
          <w:color w:val="A31515"/>
          <w:sz w:val="20"/>
          <w:szCs w:val="20"/>
        </w:rPr>
        <w:t>"~/Watermarked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imgResult.ImageUrl = </w:t>
      </w:r>
      <w:r>
        <w:rPr>
          <w:rFonts w:ascii="Courier New" w:hAnsi="Courier New" w:cs="Courier New"/>
          <w:noProof/>
          <w:color w:val="A31515"/>
          <w:sz w:val="20"/>
          <w:szCs w:val="20"/>
        </w:rPr>
        <w:t>"~/WaterMarked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1449E" w:rsidRDefault="0001449E" w:rsidP="0001449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(graphic != </w:t>
      </w:r>
      <w:r>
        <w:rPr>
          <w:rFonts w:ascii="Courier New" w:hAnsi="Courier New" w:cs="Courier New"/>
          <w:noProof/>
          <w:color w:val="0000FF"/>
          <w:sz w:val="20"/>
          <w:szCs w:val="20"/>
        </w:rPr>
        <w:t>null</w:t>
      </w:r>
      <w:r>
        <w:rPr>
          <w:rFonts w:ascii="Courier New" w:hAnsi="Courier New" w:cs="Courier New"/>
          <w:noProof/>
          <w:sz w:val="20"/>
          <w:szCs w:val="20"/>
        </w:rPr>
        <w:t>) graphic.Dispose();</w:t>
      </w:r>
    </w:p>
    <w:p w:rsidR="0001449E" w:rsidRDefault="0001449E" w:rsidP="0001449E">
      <w:pPr>
        <w:rPr>
          <w:rFonts w:ascii="Courier New" w:hAnsi="Courier New" w:cs="Courier New"/>
          <w:noProof/>
          <w:sz w:val="20"/>
          <w:szCs w:val="20"/>
        </w:rPr>
      </w:pPr>
      <w:r>
        <w:rPr>
          <w:rFonts w:ascii="Courier New" w:hAnsi="Courier New" w:cs="Courier New"/>
          <w:noProof/>
          <w:sz w:val="20"/>
          <w:szCs w:val="20"/>
        </w:rPr>
        <w:t xml:space="preserve">    }</w:t>
      </w:r>
    </w:p>
    <w:p w:rsidR="0072260C" w:rsidRDefault="0072260C" w:rsidP="0001449E">
      <w:pPr>
        <w:rPr>
          <w:rFonts w:ascii="Courier New" w:hAnsi="Courier New" w:cs="Courier New"/>
          <w:noProof/>
          <w:sz w:val="20"/>
          <w:szCs w:val="20"/>
        </w:rPr>
      </w:pPr>
    </w:p>
    <w:p w:rsidR="00A35DF9" w:rsidRDefault="009A6080" w:rsidP="0001449E">
      <w:pPr>
        <w:rPr>
          <w:rFonts w:ascii="Courier New" w:hAnsi="Courier New" w:cs="Courier New"/>
          <w:noProof/>
          <w:sz w:val="20"/>
          <w:szCs w:val="20"/>
        </w:rPr>
      </w:pPr>
      <w:r>
        <w:rPr>
          <w:rFonts w:ascii="Courier New" w:hAnsi="Courier New" w:cs="Courier New"/>
          <w:noProof/>
          <w:sz w:val="20"/>
          <w:szCs w:val="20"/>
        </w:rPr>
        <w:t xml:space="preserve">First few lines of above function are used to specify the text to watermark, font size (emSize) of the text and the position of the text </w:t>
      </w:r>
      <w:r w:rsidR="00FE6B14">
        <w:rPr>
          <w:rFonts w:ascii="Courier New" w:hAnsi="Courier New" w:cs="Courier New"/>
          <w:noProof/>
          <w:sz w:val="20"/>
          <w:szCs w:val="20"/>
        </w:rPr>
        <w:t>on image (x and y coordinates of</w:t>
      </w:r>
      <w:r>
        <w:rPr>
          <w:rFonts w:ascii="Courier New" w:hAnsi="Courier New" w:cs="Courier New"/>
          <w:noProof/>
          <w:sz w:val="20"/>
          <w:szCs w:val="20"/>
        </w:rPr>
        <w:t xml:space="preserve"> top left corner</w:t>
      </w:r>
      <w:r w:rsidR="00FE6B14">
        <w:rPr>
          <w:rFonts w:ascii="Courier New" w:hAnsi="Courier New" w:cs="Courier New"/>
          <w:noProof/>
          <w:sz w:val="20"/>
          <w:szCs w:val="20"/>
        </w:rPr>
        <w:t xml:space="preserve"> of text</w:t>
      </w:r>
      <w:r>
        <w:rPr>
          <w:rFonts w:ascii="Courier New" w:hAnsi="Courier New" w:cs="Courier New"/>
          <w:noProof/>
          <w:sz w:val="20"/>
          <w:szCs w:val="20"/>
        </w:rPr>
        <w:t xml:space="preserve">). You can adjust all these according to your need. </w:t>
      </w:r>
    </w:p>
    <w:p w:rsidR="00A35DF9" w:rsidRDefault="00A35DF9" w:rsidP="0001449E">
      <w:pPr>
        <w:rPr>
          <w:rFonts w:ascii="Courier New" w:hAnsi="Courier New" w:cs="Courier New"/>
          <w:noProof/>
          <w:sz w:val="20"/>
          <w:szCs w:val="20"/>
        </w:rPr>
      </w:pPr>
      <w:r>
        <w:rPr>
          <w:rFonts w:ascii="Courier New" w:hAnsi="Courier New" w:cs="Courier New"/>
          <w:noProof/>
          <w:sz w:val="20"/>
          <w:szCs w:val="20"/>
        </w:rPr>
        <w:t xml:space="preserve">Now I </w:t>
      </w:r>
      <w:r w:rsidR="00FE6B14">
        <w:rPr>
          <w:rFonts w:ascii="Courier New" w:hAnsi="Courier New" w:cs="Courier New"/>
          <w:noProof/>
          <w:sz w:val="20"/>
          <w:szCs w:val="20"/>
        </w:rPr>
        <w:t>created</w:t>
      </w:r>
      <w:r>
        <w:rPr>
          <w:rFonts w:ascii="Courier New" w:hAnsi="Courier New" w:cs="Courier New"/>
          <w:noProof/>
          <w:sz w:val="20"/>
          <w:szCs w:val="20"/>
        </w:rPr>
        <w:t xml:space="preserve"> an object of StringFormat class, that is ‘drawFormat’. An object of Graphic</w:t>
      </w:r>
      <w:r w:rsidR="00FE6B14">
        <w:rPr>
          <w:rFonts w:ascii="Courier New" w:hAnsi="Courier New" w:cs="Courier New"/>
          <w:noProof/>
          <w:sz w:val="20"/>
          <w:szCs w:val="20"/>
        </w:rPr>
        <w:t>s</w:t>
      </w:r>
      <w:r>
        <w:rPr>
          <w:rFonts w:ascii="Courier New" w:hAnsi="Courier New" w:cs="Courier New"/>
          <w:noProof/>
          <w:sz w:val="20"/>
          <w:szCs w:val="20"/>
        </w:rPr>
        <w:t xml:space="preserve"> class</w:t>
      </w:r>
      <w:r w:rsidR="00FE6B14">
        <w:rPr>
          <w:rFonts w:ascii="Courier New" w:hAnsi="Courier New" w:cs="Courier New"/>
          <w:noProof/>
          <w:sz w:val="20"/>
          <w:szCs w:val="20"/>
        </w:rPr>
        <w:t>,</w:t>
      </w:r>
      <w:r>
        <w:rPr>
          <w:rFonts w:ascii="Courier New" w:hAnsi="Courier New" w:cs="Courier New"/>
          <w:noProof/>
          <w:sz w:val="20"/>
          <w:szCs w:val="20"/>
        </w:rPr>
        <w:t xml:space="preserve"> ‘graphic’ is now been created and our original image has been plotted over it. This time using DrawString function of graphic object watermark</w:t>
      </w:r>
      <w:r w:rsidR="00FE6B14">
        <w:rPr>
          <w:rFonts w:ascii="Courier New" w:hAnsi="Courier New" w:cs="Courier New"/>
          <w:noProof/>
          <w:sz w:val="20"/>
          <w:szCs w:val="20"/>
        </w:rPr>
        <w:t>ing</w:t>
      </w:r>
      <w:r>
        <w:rPr>
          <w:rFonts w:ascii="Courier New" w:hAnsi="Courier New" w:cs="Courier New"/>
          <w:noProof/>
          <w:sz w:val="20"/>
          <w:szCs w:val="20"/>
        </w:rPr>
        <w:t xml:space="preserve"> text is imposed over image.</w:t>
      </w:r>
    </w:p>
    <w:p w:rsidR="00A35DF9" w:rsidRDefault="00A35DF9" w:rsidP="0001449E">
      <w:pPr>
        <w:rPr>
          <w:rFonts w:ascii="Courier New" w:hAnsi="Courier New" w:cs="Courier New"/>
          <w:noProof/>
          <w:sz w:val="20"/>
          <w:szCs w:val="20"/>
        </w:rPr>
      </w:pPr>
      <w:r>
        <w:rPr>
          <w:rFonts w:ascii="Courier New" w:hAnsi="Courier New" w:cs="Courier New"/>
          <w:noProof/>
          <w:sz w:val="20"/>
          <w:szCs w:val="20"/>
        </w:rPr>
        <w:t>Here I created a new Font, you can pass font name as “Verdana” (my case), or any other font name. Font size is been collected from variable fontsize and the style can be given as Regular, Bold, Underline, Italic or Strikeout.</w:t>
      </w:r>
    </w:p>
    <w:p w:rsidR="00A35DF9" w:rsidRDefault="00A35DF9" w:rsidP="0001449E">
      <w:pPr>
        <w:rPr>
          <w:rFonts w:ascii="Courier New" w:hAnsi="Courier New" w:cs="Courier New"/>
          <w:noProof/>
          <w:sz w:val="20"/>
          <w:szCs w:val="20"/>
        </w:rPr>
      </w:pPr>
      <w:r>
        <w:rPr>
          <w:rFonts w:ascii="Courier New" w:hAnsi="Courier New" w:cs="Courier New"/>
          <w:noProof/>
          <w:sz w:val="20"/>
          <w:szCs w:val="20"/>
        </w:rPr>
        <w:t>Here I created a new SolidBrush and a color formed using arguments has been passed in it. This is the color of watermark text, you can adjust it as you need. The simple trick is that increase the value of first argument (that is 80) for making the text more opaque on image and decrease same value for making it more transparent.</w:t>
      </w:r>
    </w:p>
    <w:p w:rsidR="00A35DF9" w:rsidRDefault="00A35DF9" w:rsidP="0001449E">
      <w:pPr>
        <w:rPr>
          <w:rFonts w:ascii="Courier New" w:hAnsi="Courier New" w:cs="Courier New"/>
          <w:noProof/>
          <w:sz w:val="20"/>
          <w:szCs w:val="20"/>
        </w:rPr>
      </w:pPr>
      <w:r>
        <w:rPr>
          <w:rFonts w:ascii="Courier New" w:hAnsi="Courier New" w:cs="Courier New"/>
          <w:noProof/>
          <w:sz w:val="20"/>
          <w:szCs w:val="20"/>
        </w:rPr>
        <w:t>Now I got the image watermarked and saved it to Watermarked Images folder. Simultaneously assigned this resultant image to an Image control on page.</w:t>
      </w:r>
    </w:p>
    <w:p w:rsidR="00A35DF9" w:rsidRDefault="00A35DF9" w:rsidP="0001449E">
      <w:pPr>
        <w:rPr>
          <w:rFonts w:ascii="Courier New" w:hAnsi="Courier New" w:cs="Courier New"/>
          <w:noProof/>
          <w:sz w:val="20"/>
          <w:szCs w:val="20"/>
        </w:rPr>
      </w:pPr>
    </w:p>
    <w:p w:rsidR="00A35DF9" w:rsidRDefault="00A35DF9" w:rsidP="0001449E">
      <w:pPr>
        <w:rPr>
          <w:rFonts w:ascii="Courier New" w:hAnsi="Courier New" w:cs="Courier New"/>
          <w:noProof/>
          <w:sz w:val="20"/>
          <w:szCs w:val="20"/>
        </w:rPr>
      </w:pPr>
    </w:p>
    <w:p w:rsidR="00A35DF9" w:rsidRPr="0001449E" w:rsidRDefault="00A35DF9" w:rsidP="0001449E">
      <w:pPr>
        <w:rPr>
          <w:rFonts w:ascii="Courier New" w:hAnsi="Courier New" w:cs="Courier New"/>
          <w:noProof/>
          <w:sz w:val="20"/>
          <w:szCs w:val="20"/>
        </w:rPr>
      </w:pPr>
    </w:p>
    <w:sectPr w:rsidR="00A35DF9" w:rsidRPr="0001449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862A5"/>
    <w:rsid w:val="0001449E"/>
    <w:rsid w:val="0072260C"/>
    <w:rsid w:val="008862A5"/>
    <w:rsid w:val="009A6080"/>
    <w:rsid w:val="00A35DF9"/>
    <w:rsid w:val="00AB4630"/>
    <w:rsid w:val="00F312AB"/>
    <w:rsid w:val="00FE6B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cherisys</dc:creator>
  <cp:keywords/>
  <dc:description/>
  <cp:lastModifiedBy>cherisys</cp:lastModifiedBy>
  <cp:revision>10</cp:revision>
  <dcterms:created xsi:type="dcterms:W3CDTF">2010-03-18T13:30:00Z</dcterms:created>
  <dcterms:modified xsi:type="dcterms:W3CDTF">2010-03-18T15:03:00Z</dcterms:modified>
</cp:coreProperties>
</file>